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BA" w:rsidRDefault="00E20129" w:rsidP="002E3278">
      <w:pPr>
        <w:pStyle w:val="Tytu"/>
        <w:jc w:val="left"/>
        <w:rPr>
          <w:rFonts w:ascii="Tahoma" w:hAnsi="Tahoma" w:cs="Tahoma"/>
          <w:i w:val="0"/>
          <w:iCs w:val="0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50165</wp:posOffset>
            </wp:positionV>
            <wp:extent cx="1120775" cy="1087755"/>
            <wp:effectExtent l="19050" t="0" r="3175" b="0"/>
            <wp:wrapNone/>
            <wp:docPr id="2" name="irc_mi" descr="http://stalowcy.com/wp-content/uploads/2010/07/podkarpacki-z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lowcy.com/wp-content/uploads/2010/07/podkarpacki-zp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in;margin-top:9pt;width:61.25pt;height:1in;z-index:-251659776;visibility:visible;mso-position-horizontal-relative:text;mso-position-vertical-relative:text">
            <v:imagedata r:id="rId9" o:title="" gain="112993f"/>
          </v:shape>
          <o:OLEObject Type="Embed" ProgID="Word.Picture.8" ShapeID="_x0000_s1027" DrawAspect="Content" ObjectID="_1478422705" r:id="rId10"/>
        </w:pict>
      </w:r>
    </w:p>
    <w:p w:rsidR="00A726B7" w:rsidRPr="00523C68" w:rsidRDefault="00E20129" w:rsidP="00523C68">
      <w:pPr>
        <w:ind w:left="-1417" w:firstLine="1417"/>
        <w:jc w:val="center"/>
        <w:rPr>
          <w:color w:val="548DD4" w:themeColor="text2" w:themeTint="99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4.5pt;margin-top:.25pt;width:551.7pt;height:53.8pt;z-index:251657728" fillcolor="#c00000" stroked="f">
            <v:shadow on="t" color="silver" offset="3pt"/>
            <v:textpath style="font-family:&quot;Times New Roman&quot;;font-size:24pt;font-weight:bold;v-text-kern:t" trim="t" fitpath="t" string="KOLEGIUM SĘDZIÓW&#10;Podkarpackiego Związku PIłki Nożnej w Rzeszowie"/>
            <w10:wrap type="square" side="left"/>
          </v:shape>
        </w:pict>
      </w:r>
      <w:r w:rsidR="00A726B7">
        <w:rPr>
          <w:color w:val="000000"/>
        </w:rPr>
        <w:br w:type="textWrapping" w:clear="all"/>
      </w:r>
      <w:r w:rsidR="00523C68">
        <w:rPr>
          <w:color w:val="548DD4" w:themeColor="text2" w:themeTint="99"/>
        </w:rPr>
        <w:t xml:space="preserve">                           </w:t>
      </w:r>
      <w:r w:rsidR="00A726B7" w:rsidRPr="000037B6">
        <w:rPr>
          <w:b/>
          <w:bCs/>
          <w:color w:val="A6A6A6" w:themeColor="background1" w:themeShade="A6"/>
          <w:sz w:val="20"/>
          <w:szCs w:val="20"/>
        </w:rPr>
        <w:t xml:space="preserve">ul. </w:t>
      </w:r>
      <w:r w:rsidR="00214EB9" w:rsidRPr="000037B6">
        <w:rPr>
          <w:b/>
          <w:bCs/>
          <w:color w:val="A6A6A6" w:themeColor="background1" w:themeShade="A6"/>
          <w:sz w:val="20"/>
          <w:szCs w:val="20"/>
        </w:rPr>
        <w:t>Ks. Jałowego 6a</w:t>
      </w:r>
    </w:p>
    <w:p w:rsidR="00A726B7" w:rsidRPr="000037B6" w:rsidRDefault="00C31F7C" w:rsidP="00C31F7C">
      <w:pPr>
        <w:jc w:val="center"/>
        <w:rPr>
          <w:b/>
          <w:bCs/>
          <w:color w:val="A6A6A6" w:themeColor="background1" w:themeShade="A6"/>
          <w:sz w:val="20"/>
          <w:szCs w:val="20"/>
        </w:rPr>
      </w:pPr>
      <w:r w:rsidRPr="000037B6">
        <w:rPr>
          <w:b/>
          <w:bCs/>
          <w:color w:val="A6A6A6" w:themeColor="background1" w:themeShade="A6"/>
          <w:sz w:val="20"/>
          <w:szCs w:val="20"/>
        </w:rPr>
        <w:t>35-010 Rzeszów</w:t>
      </w:r>
    </w:p>
    <w:p w:rsidR="00A726B7" w:rsidRPr="000037B6" w:rsidRDefault="00214EB9" w:rsidP="00A726B7">
      <w:pPr>
        <w:jc w:val="center"/>
        <w:rPr>
          <w:b/>
          <w:bCs/>
          <w:color w:val="A6A6A6" w:themeColor="background1" w:themeShade="A6"/>
          <w:sz w:val="20"/>
          <w:szCs w:val="20"/>
        </w:rPr>
      </w:pPr>
      <w:r w:rsidRPr="000037B6">
        <w:rPr>
          <w:b/>
          <w:bCs/>
          <w:color w:val="A6A6A6" w:themeColor="background1" w:themeShade="A6"/>
          <w:sz w:val="20"/>
          <w:szCs w:val="20"/>
        </w:rPr>
        <w:t xml:space="preserve"> tel. (017) 853-43-25</w:t>
      </w:r>
    </w:p>
    <w:p w:rsidR="000037B6" w:rsidRPr="003A399A" w:rsidRDefault="00851881" w:rsidP="00851881">
      <w:pPr>
        <w:jc w:val="center"/>
        <w:rPr>
          <w:b/>
          <w:bCs/>
          <w:color w:val="A6A6A6" w:themeColor="background1" w:themeShade="A6"/>
        </w:rPr>
      </w:pPr>
      <w:r w:rsidRPr="003A399A">
        <w:rPr>
          <w:b/>
          <w:bCs/>
          <w:color w:val="A6A6A6" w:themeColor="background1" w:themeShade="A6"/>
          <w:sz w:val="20"/>
          <w:szCs w:val="20"/>
        </w:rPr>
        <w:t xml:space="preserve">                                                         </w:t>
      </w:r>
      <w:r w:rsidR="00214EB9" w:rsidRPr="003A399A">
        <w:rPr>
          <w:b/>
          <w:bCs/>
          <w:color w:val="A6A6A6" w:themeColor="background1" w:themeShade="A6"/>
          <w:sz w:val="20"/>
          <w:szCs w:val="20"/>
        </w:rPr>
        <w:t>tel/fax. (017) 853-43-30</w:t>
      </w:r>
      <w:r w:rsidR="006B3EA2" w:rsidRPr="003A399A">
        <w:rPr>
          <w:b/>
          <w:bCs/>
          <w:color w:val="A6A6A6" w:themeColor="background1" w:themeShade="A6"/>
          <w:sz w:val="20"/>
          <w:szCs w:val="20"/>
        </w:rPr>
        <w:t xml:space="preserve">     </w:t>
      </w:r>
      <w:r w:rsidRPr="003A399A">
        <w:rPr>
          <w:b/>
          <w:bCs/>
          <w:color w:val="C00000"/>
        </w:rPr>
        <w:t>www.kspodkarpackizpn.pl</w:t>
      </w:r>
    </w:p>
    <w:p w:rsidR="00523C68" w:rsidRPr="003A399A" w:rsidRDefault="00523C68" w:rsidP="00523C68">
      <w:pPr>
        <w:jc w:val="center"/>
        <w:rPr>
          <w:rFonts w:ascii="Tahoma" w:hAnsi="Tahoma" w:cs="Tahoma"/>
          <w:b/>
          <w:bCs/>
          <w:color w:val="A6A6A6" w:themeColor="background1" w:themeShade="A6"/>
          <w:sz w:val="12"/>
          <w:szCs w:val="12"/>
        </w:rPr>
      </w:pPr>
    </w:p>
    <w:p w:rsidR="001E341B" w:rsidRPr="002E3278" w:rsidRDefault="001E341B" w:rsidP="008013A5">
      <w:pPr>
        <w:pStyle w:val="Tytu"/>
        <w:rPr>
          <w:rFonts w:ascii="Tahoma" w:hAnsi="Tahoma" w:cs="Tahoma"/>
          <w:i w:val="0"/>
          <w:iCs w:val="0"/>
          <w:color w:val="595959" w:themeColor="text1" w:themeTint="A6"/>
          <w:sz w:val="24"/>
          <w:szCs w:val="24"/>
          <w:u w:val="none"/>
        </w:rPr>
      </w:pPr>
      <w:r w:rsidRPr="002E3278">
        <w:rPr>
          <w:rFonts w:ascii="Tahoma" w:hAnsi="Tahoma" w:cs="Tahoma"/>
          <w:i w:val="0"/>
          <w:iCs w:val="0"/>
          <w:color w:val="595959" w:themeColor="text1" w:themeTint="A6"/>
          <w:sz w:val="24"/>
          <w:szCs w:val="24"/>
          <w:u w:val="none"/>
        </w:rPr>
        <w:t>INFORMACJE O</w:t>
      </w:r>
      <w:r w:rsidR="00432A12" w:rsidRPr="002E3278">
        <w:rPr>
          <w:rFonts w:ascii="Tahoma" w:hAnsi="Tahoma" w:cs="Tahoma"/>
          <w:i w:val="0"/>
          <w:iCs w:val="0"/>
          <w:color w:val="595959" w:themeColor="text1" w:themeTint="A6"/>
          <w:sz w:val="24"/>
          <w:szCs w:val="24"/>
          <w:u w:val="none"/>
        </w:rPr>
        <w:t xml:space="preserve"> PLANOWANYCH</w:t>
      </w:r>
      <w:r w:rsidRPr="002E3278">
        <w:rPr>
          <w:rFonts w:ascii="Tahoma" w:hAnsi="Tahoma" w:cs="Tahoma"/>
          <w:i w:val="0"/>
          <w:iCs w:val="0"/>
          <w:color w:val="595959" w:themeColor="text1" w:themeTint="A6"/>
          <w:sz w:val="24"/>
          <w:szCs w:val="24"/>
          <w:u w:val="none"/>
        </w:rPr>
        <w:t xml:space="preserve"> KURSACH DLA KANDYDATÓW </w:t>
      </w:r>
    </w:p>
    <w:p w:rsidR="008013A5" w:rsidRPr="002E3278" w:rsidRDefault="000037B6" w:rsidP="000037B6">
      <w:pPr>
        <w:pStyle w:val="Tytu"/>
        <w:rPr>
          <w:rFonts w:ascii="Tahoma" w:hAnsi="Tahoma" w:cs="Tahoma"/>
          <w:i w:val="0"/>
          <w:iCs w:val="0"/>
          <w:color w:val="595959" w:themeColor="text1" w:themeTint="A6"/>
          <w:sz w:val="24"/>
          <w:szCs w:val="24"/>
          <w:u w:val="none"/>
        </w:rPr>
      </w:pPr>
      <w:r w:rsidRPr="002E3278">
        <w:rPr>
          <w:rFonts w:ascii="Tahoma" w:hAnsi="Tahoma" w:cs="Tahoma"/>
          <w:i w:val="0"/>
          <w:iCs w:val="0"/>
          <w:color w:val="595959" w:themeColor="text1" w:themeTint="A6"/>
          <w:sz w:val="24"/>
          <w:szCs w:val="24"/>
          <w:u w:val="none"/>
        </w:rPr>
        <w:t>NA SĘDZIÓW PIŁKI NOŻNEJ</w:t>
      </w:r>
    </w:p>
    <w:p w:rsidR="000037B6" w:rsidRPr="00432A12" w:rsidRDefault="000037B6" w:rsidP="000037B6">
      <w:pPr>
        <w:pStyle w:val="Tytu"/>
        <w:rPr>
          <w:rFonts w:ascii="Tahoma" w:hAnsi="Tahoma" w:cs="Tahoma"/>
          <w:i w:val="0"/>
          <w:iCs w:val="0"/>
          <w:sz w:val="12"/>
          <w:szCs w:val="12"/>
          <w:u w:val="none"/>
        </w:rPr>
      </w:pPr>
    </w:p>
    <w:tbl>
      <w:tblPr>
        <w:tblStyle w:val="Tabela-Siatka"/>
        <w:tblW w:w="16586" w:type="dxa"/>
        <w:tblInd w:w="-318" w:type="dxa"/>
        <w:tblLook w:val="04A0"/>
      </w:tblPr>
      <w:tblGrid>
        <w:gridCol w:w="3256"/>
        <w:gridCol w:w="1139"/>
        <w:gridCol w:w="2977"/>
        <w:gridCol w:w="2126"/>
        <w:gridCol w:w="3969"/>
        <w:gridCol w:w="3119"/>
      </w:tblGrid>
      <w:tr w:rsidR="008013A5" w:rsidTr="000E4055">
        <w:trPr>
          <w:trHeight w:val="284"/>
        </w:trPr>
        <w:tc>
          <w:tcPr>
            <w:tcW w:w="3256" w:type="dxa"/>
            <w:shd w:val="clear" w:color="auto" w:fill="FFFFFF" w:themeFill="background1"/>
            <w:vAlign w:val="center"/>
          </w:tcPr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013A5" w:rsidRPr="000037B6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037B6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MIEJSCE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013A5" w:rsidRPr="000037B6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037B6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ZASIĘG TERYTORIALNY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013A5" w:rsidRPr="000037B6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037B6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RAMY CZASOWE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013A5" w:rsidRPr="000037B6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037B6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FORMA ZAPISÓW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013A5" w:rsidRPr="000037B6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037B6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UWAGI</w:t>
            </w:r>
          </w:p>
        </w:tc>
      </w:tr>
      <w:tr w:rsidR="008013A5" w:rsidTr="000E4055">
        <w:trPr>
          <w:trHeight w:val="130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 xml:space="preserve">Kolegium Sędziów 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Okręgowego Związku Piłki Nożnej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 xml:space="preserve"> w Krośnie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8013A5" w:rsidRPr="000E4055" w:rsidRDefault="000037B6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Krosno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E4055" w:rsidRPr="000E4055" w:rsidRDefault="00C25189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Okręgowego Związku Piłki Nożnej </w:t>
            </w:r>
          </w:p>
          <w:p w:rsidR="008013A5" w:rsidRPr="000E4055" w:rsidRDefault="00C25189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w Krośnie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013A5" w:rsidRPr="000E4055" w:rsidRDefault="008A40A6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styczeń-marzec (2015</w:t>
            </w:r>
            <w:r w:rsidR="000037B6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r.)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E1485" w:rsidRPr="000E4055" w:rsidRDefault="005D0A7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Do 31 grudnia 2014</w:t>
            </w:r>
            <w:r w:rsidR="006E1485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r.</w:t>
            </w:r>
          </w:p>
          <w:p w:rsidR="006E1485" w:rsidRPr="000E4055" w:rsidRDefault="006E1485" w:rsidP="002D470D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Koordynator: </w:t>
            </w:r>
            <w:r w:rsidRPr="000E405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Tomasz Jagieła</w:t>
            </w:r>
          </w:p>
          <w:p w:rsidR="00C25189" w:rsidRPr="00723059" w:rsidRDefault="006E1485" w:rsidP="00C25189">
            <w:pPr>
              <w:pStyle w:val="Tytu"/>
              <w:rPr>
                <w:rFonts w:ascii="Arial Narrow" w:hAnsi="Arial Narrow" w:cs="Times New Roman"/>
                <w:b w:val="0"/>
                <w:i w:val="0"/>
                <w:sz w:val="22"/>
                <w:szCs w:val="22"/>
              </w:rPr>
            </w:pPr>
            <w:hyperlink r:id="rId11" w:history="1">
              <w:r w:rsidRPr="00723059">
                <w:rPr>
                  <w:rStyle w:val="Hipercze"/>
                  <w:rFonts w:ascii="Arial Narrow" w:hAnsi="Arial Narrow"/>
                  <w:b w:val="0"/>
                  <w:i w:val="0"/>
                  <w:sz w:val="22"/>
                  <w:szCs w:val="22"/>
                </w:rPr>
                <w:t>jagiela.kskrosno@poczta.fm</w:t>
              </w:r>
            </w:hyperlink>
          </w:p>
          <w:p w:rsidR="000037B6" w:rsidRPr="000E4055" w:rsidRDefault="006E1485" w:rsidP="002D470D">
            <w:pPr>
              <w:pStyle w:val="Tytu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Tel: 608 354 282</w:t>
            </w:r>
          </w:p>
          <w:p w:rsidR="006E1485" w:rsidRPr="000E4055" w:rsidRDefault="006E1485" w:rsidP="002D470D">
            <w:pPr>
              <w:pStyle w:val="Tytu"/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lub w biurze OZPN w Krośnie</w:t>
            </w:r>
          </w:p>
          <w:p w:rsidR="00517EC2" w:rsidRPr="000E4055" w:rsidRDefault="00517EC2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ul. Bieszczadzka 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8013A5" w:rsidRPr="000E4055" w:rsidRDefault="00DD043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Więcej informacji na stronie </w:t>
            </w:r>
            <w:hyperlink r:id="rId12" w:history="1">
              <w:r w:rsidRPr="000E4055">
                <w:rPr>
                  <w:rStyle w:val="Hipercze"/>
                  <w:rFonts w:ascii="Arial Narrow" w:hAnsi="Arial Narrow" w:cs="Tahoma"/>
                  <w:b w:val="0"/>
                  <w:i w:val="0"/>
                  <w:iCs w:val="0"/>
                  <w:sz w:val="22"/>
                  <w:szCs w:val="22"/>
                  <w:u w:val="none"/>
                </w:rPr>
                <w:t>www.kskrosno.pl</w:t>
              </w:r>
            </w:hyperlink>
          </w:p>
          <w:p w:rsidR="00DD043E" w:rsidRPr="000E4055" w:rsidRDefault="00DD043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8013A5" w:rsidTr="000E4055">
        <w:trPr>
          <w:trHeight w:val="130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 xml:space="preserve">Kolegium Sędziów 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Okręgowego Związku Piłki Nożnej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w Jarosławiu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8013A5" w:rsidRPr="000E4055" w:rsidRDefault="00D93E50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Jarosław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E405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Okręgowego Związku Piłki Nożnej </w:t>
            </w:r>
          </w:p>
          <w:p w:rsidR="008013A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w Jarosławiu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13A5" w:rsidRPr="000E4055" w:rsidRDefault="008A40A6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styczeń-marzec (2015</w:t>
            </w:r>
            <w:r w:rsidR="00DD043E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r.)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17EC2" w:rsidRPr="000E4055" w:rsidRDefault="005D0A7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Do 31 grudnia 2014</w:t>
            </w:r>
            <w:r w:rsidR="00517EC2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r.</w:t>
            </w:r>
          </w:p>
          <w:p w:rsidR="00C25189" w:rsidRDefault="00517EC2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Koordynator: </w:t>
            </w:r>
            <w:r w:rsidR="006B3EA2" w:rsidRPr="006B3EA2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Tomas Dariusz</w:t>
            </w:r>
            <w:r w:rsidR="006B3EA2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, </w:t>
            </w:r>
            <w:r w:rsidRPr="000E405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Andrzej Papciak</w:t>
            </w: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</w:p>
          <w:p w:rsidR="006B3EA2" w:rsidRPr="000E4055" w:rsidRDefault="006B3EA2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Tel.: 784 018 206</w:t>
            </w:r>
          </w:p>
          <w:p w:rsidR="00517EC2" w:rsidRPr="000E4055" w:rsidRDefault="00517EC2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w biurze OZPN w Jarosławiu</w:t>
            </w:r>
          </w:p>
          <w:p w:rsidR="00517EC2" w:rsidRPr="000E4055" w:rsidRDefault="00517EC2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ul. Jana Pawła II 17</w:t>
            </w:r>
          </w:p>
          <w:p w:rsidR="008013A5" w:rsidRPr="000E4055" w:rsidRDefault="00517EC2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Tel. (0 16) 621 56 81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13A5" w:rsidRPr="000E4055" w:rsidRDefault="008013A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8013A5" w:rsidTr="000E4055">
        <w:trPr>
          <w:trHeight w:val="130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Kolegium Sędziów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Podokręgu Piłki Nożnej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w Rzeszowie</w:t>
            </w:r>
          </w:p>
        </w:tc>
        <w:tc>
          <w:tcPr>
            <w:tcW w:w="1139" w:type="dxa"/>
            <w:shd w:val="clear" w:color="auto" w:fill="BFBFBF" w:themeFill="background1" w:themeFillShade="BF"/>
            <w:vAlign w:val="center"/>
          </w:tcPr>
          <w:p w:rsidR="008013A5" w:rsidRPr="000E4055" w:rsidRDefault="000037B6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Rzeszów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0E405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Podokręgu Piłki Nożnej </w:t>
            </w:r>
          </w:p>
          <w:p w:rsidR="008013A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w Rzeszowie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013A5" w:rsidRPr="000E4055" w:rsidRDefault="008A40A6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styczeń-marzec (2015</w:t>
            </w:r>
            <w:r w:rsidR="000037B6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r.)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6E1485" w:rsidRPr="000E4055" w:rsidRDefault="005D0A7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Do 31 grudnia 2014</w:t>
            </w:r>
            <w:r w:rsidR="006E1485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r.</w:t>
            </w:r>
          </w:p>
          <w:p w:rsidR="006E1485" w:rsidRPr="000E4055" w:rsidRDefault="006E148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Koordynator: </w:t>
            </w:r>
            <w:r w:rsidRPr="000E405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Michał Ziemba</w:t>
            </w:r>
          </w:p>
          <w:p w:rsidR="00C25189" w:rsidRPr="00723059" w:rsidRDefault="006E1485" w:rsidP="00C25189">
            <w:pPr>
              <w:pStyle w:val="Tytu"/>
              <w:rPr>
                <w:rFonts w:ascii="Arial Narrow" w:hAnsi="Arial Narrow"/>
                <w:b w:val="0"/>
                <w:i w:val="0"/>
                <w:sz w:val="22"/>
                <w:szCs w:val="22"/>
                <w:lang w:val="en-US"/>
              </w:rPr>
            </w:pPr>
            <w:hyperlink r:id="rId13" w:history="1">
              <w:r w:rsidRPr="00723059">
                <w:rPr>
                  <w:rStyle w:val="Hipercze"/>
                  <w:rFonts w:ascii="Arial Narrow" w:hAnsi="Arial Narrow"/>
                  <w:b w:val="0"/>
                  <w:i w:val="0"/>
                  <w:sz w:val="22"/>
                  <w:szCs w:val="22"/>
                  <w:lang w:val="en-US"/>
                </w:rPr>
                <w:t>sedzia@outlook.com</w:t>
              </w:r>
            </w:hyperlink>
          </w:p>
          <w:p w:rsidR="006E1485" w:rsidRPr="000E4055" w:rsidRDefault="006E148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  <w:lang w:val="en-US"/>
              </w:rPr>
            </w:pPr>
            <w:r w:rsidRPr="000E4055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Tel: 884 308</w:t>
            </w:r>
            <w:r w:rsidR="006B3EA2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 </w:t>
            </w:r>
            <w:r w:rsidRPr="000E4055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568</w:t>
            </w:r>
          </w:p>
          <w:p w:rsidR="008013A5" w:rsidRPr="000E4055" w:rsidRDefault="008013A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013A5" w:rsidRPr="000E4055" w:rsidRDefault="008013A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8013A5" w:rsidTr="000E4055">
        <w:trPr>
          <w:trHeight w:val="1304"/>
        </w:trPr>
        <w:tc>
          <w:tcPr>
            <w:tcW w:w="3256" w:type="dxa"/>
            <w:shd w:val="clear" w:color="auto" w:fill="A6A6A6" w:themeFill="background1" w:themeFillShade="A6"/>
            <w:vAlign w:val="center"/>
          </w:tcPr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Kolegium Sędziów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Podokręgu Piłki Nożnej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w Stalowej Woli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8013A5" w:rsidRPr="000E4055" w:rsidRDefault="000E405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Stalowa Wola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:rsidR="000E405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Podokręgu Piłki Nożnej </w:t>
            </w:r>
          </w:p>
          <w:p w:rsidR="008013A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w Stalowej Woli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8013A5" w:rsidRPr="000E4055" w:rsidRDefault="008A40A6" w:rsidP="00C3115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styczeń-marzec (2015</w:t>
            </w:r>
            <w:r w:rsidR="00C3115D" w:rsidRPr="00C3115D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r.)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C3115D" w:rsidRPr="00C3115D" w:rsidRDefault="005D0A7E" w:rsidP="00C3115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Do 31 grudnia 2014</w:t>
            </w:r>
            <w:r w:rsidR="00C3115D" w:rsidRPr="00C3115D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r.</w:t>
            </w:r>
          </w:p>
          <w:p w:rsidR="008013A5" w:rsidRDefault="00C3115D" w:rsidP="00C3115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C3115D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Koordynator:</w:t>
            </w: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Pr="00C3115D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Rafał Sawicki</w:t>
            </w:r>
          </w:p>
          <w:p w:rsidR="00C3115D" w:rsidRDefault="006B3EA2" w:rsidP="00C3115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hyperlink r:id="rId14" w:history="1">
              <w:r w:rsidRPr="00456676">
                <w:rPr>
                  <w:rStyle w:val="Hipercze"/>
                  <w:rFonts w:ascii="Arial Narrow" w:hAnsi="Arial Narrow" w:cs="Tahoma"/>
                  <w:b w:val="0"/>
                  <w:i w:val="0"/>
                  <w:iCs w:val="0"/>
                  <w:sz w:val="22"/>
                  <w:szCs w:val="22"/>
                </w:rPr>
                <w:t>sawickirafaltbg@gmail.com</w:t>
              </w:r>
            </w:hyperlink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="00FC7DC7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</w:p>
          <w:p w:rsidR="00C3115D" w:rsidRDefault="00C3115D" w:rsidP="00C3115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158420490 – Biuro Podokręgu St.Wola</w:t>
            </w:r>
          </w:p>
          <w:p w:rsidR="00C3115D" w:rsidRPr="000E4055" w:rsidRDefault="006B3EA2" w:rsidP="00C3115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l</w:t>
            </w:r>
            <w:r w:rsidR="00C3115D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ub 606</w:t>
            </w: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 </w:t>
            </w:r>
            <w:r w:rsidR="00C3115D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931</w:t>
            </w: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="00C3115D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063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8013A5" w:rsidRDefault="00F87B8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Zajęcia obywają się w Tarnobrzegu i Stalowej Woli</w:t>
            </w:r>
            <w:r w:rsidR="0035540E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.</w:t>
            </w:r>
          </w:p>
          <w:p w:rsidR="0035540E" w:rsidRPr="000E4055" w:rsidRDefault="0035540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Zgłoszenia mailowo lub telefonicznie. </w:t>
            </w:r>
          </w:p>
        </w:tc>
      </w:tr>
      <w:tr w:rsidR="008013A5" w:rsidRPr="00C25189" w:rsidTr="000E4055">
        <w:trPr>
          <w:trHeight w:val="1304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Kolegium Sędziów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Podokręgu Piłki Nożnej</w:t>
            </w:r>
          </w:p>
          <w:p w:rsidR="008013A5" w:rsidRPr="008013A5" w:rsidRDefault="008013A5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8013A5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w Dębicy</w:t>
            </w:r>
          </w:p>
        </w:tc>
        <w:tc>
          <w:tcPr>
            <w:tcW w:w="1139" w:type="dxa"/>
            <w:shd w:val="clear" w:color="auto" w:fill="808080" w:themeFill="background1" w:themeFillShade="80"/>
            <w:vAlign w:val="center"/>
          </w:tcPr>
          <w:p w:rsidR="008013A5" w:rsidRPr="000E4055" w:rsidRDefault="002D470D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Dębica</w:t>
            </w:r>
          </w:p>
        </w:tc>
        <w:tc>
          <w:tcPr>
            <w:tcW w:w="2977" w:type="dxa"/>
            <w:shd w:val="clear" w:color="auto" w:fill="808080" w:themeFill="background1" w:themeFillShade="80"/>
            <w:vAlign w:val="center"/>
          </w:tcPr>
          <w:p w:rsidR="000E405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Podokręgu Piłki Nożnej </w:t>
            </w:r>
          </w:p>
          <w:p w:rsidR="008013A5" w:rsidRPr="000E4055" w:rsidRDefault="000E4055" w:rsidP="000E405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w Dębicy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8013A5" w:rsidRPr="000E4055" w:rsidRDefault="008A40A6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styczeń-marzec (2015</w:t>
            </w:r>
            <w:r w:rsidR="002D470D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r.)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:rsidR="002D470D" w:rsidRPr="000E4055" w:rsidRDefault="005D0A7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Do 31 grudnia 2014 </w:t>
            </w:r>
            <w:r w:rsidR="002D470D"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r.</w:t>
            </w:r>
          </w:p>
          <w:p w:rsidR="00C25189" w:rsidRDefault="002D470D" w:rsidP="00574ACE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  <w:r w:rsidRPr="000E4055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>Koordynator:</w:t>
            </w:r>
            <w:r w:rsidR="00574ACE"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  <w:t xml:space="preserve"> </w:t>
            </w:r>
            <w:r w:rsidR="000143C0"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  <w:t>Kantor Paweł</w:t>
            </w:r>
          </w:p>
          <w:p w:rsidR="00723059" w:rsidRPr="00723059" w:rsidRDefault="00723059" w:rsidP="00574ACE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</w:rPr>
            </w:pPr>
            <w:hyperlink r:id="rId15" w:history="1">
              <w:r w:rsidRPr="00723059">
                <w:rPr>
                  <w:rStyle w:val="Hipercze"/>
                  <w:rFonts w:ascii="Arial Narrow" w:hAnsi="Arial Narrow"/>
                  <w:b w:val="0"/>
                  <w:i w:val="0"/>
                  <w:sz w:val="22"/>
                  <w:szCs w:val="22"/>
                </w:rPr>
                <w:t>spajkiksw@o2.pl</w:t>
              </w:r>
            </w:hyperlink>
          </w:p>
          <w:p w:rsidR="002D470D" w:rsidRPr="000E4055" w:rsidRDefault="00574ACE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 xml:space="preserve">Tel: </w:t>
            </w:r>
            <w:r w:rsidRPr="00574ACE">
              <w:rPr>
                <w:rFonts w:ascii="Arial Narrow" w:hAnsi="Arial Narrow"/>
                <w:b w:val="0"/>
                <w:i w:val="0"/>
                <w:sz w:val="22"/>
                <w:szCs w:val="22"/>
                <w:u w:val="none"/>
              </w:rPr>
              <w:t>512 679 012</w:t>
            </w:r>
          </w:p>
          <w:p w:rsidR="008013A5" w:rsidRPr="000E4055" w:rsidRDefault="008013A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  <w:vAlign w:val="center"/>
          </w:tcPr>
          <w:p w:rsidR="008013A5" w:rsidRPr="000E4055" w:rsidRDefault="008013A5" w:rsidP="002D470D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432A12" w:rsidTr="000E4055">
        <w:trPr>
          <w:trHeight w:val="284"/>
        </w:trPr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2A12" w:rsidRPr="00C25189" w:rsidRDefault="00432A12" w:rsidP="008013A5">
            <w:pPr>
              <w:pStyle w:val="Tytu"/>
              <w:rPr>
                <w:rFonts w:ascii="Arial Narrow" w:hAnsi="Arial Narrow" w:cs="Tahoma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A12" w:rsidRPr="00C25189" w:rsidRDefault="00432A12" w:rsidP="006E148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A12" w:rsidRPr="00C25189" w:rsidRDefault="00432A12" w:rsidP="006E148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A12" w:rsidRPr="00C25189" w:rsidRDefault="00432A12" w:rsidP="006E1485">
            <w:pPr>
              <w:pStyle w:val="Tytu"/>
              <w:rPr>
                <w:rFonts w:ascii="Arial Narrow" w:hAnsi="Arial Narrow" w:cs="Tahoma"/>
                <w:b w:val="0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708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32A12" w:rsidRPr="00432A12" w:rsidRDefault="002E3278" w:rsidP="002E3278">
            <w:pPr>
              <w:pStyle w:val="Tytu"/>
              <w:jc w:val="left"/>
              <w:rPr>
                <w:rFonts w:ascii="Arial Narrow" w:hAnsi="Arial Narrow" w:cs="Tahoma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 Narrow" w:hAnsi="Arial Narrow" w:cs="Tahoma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 xml:space="preserve">                             </w:t>
            </w:r>
            <w:r w:rsidR="00432A12" w:rsidRPr="00432A12">
              <w:rPr>
                <w:rFonts w:ascii="Arial Narrow" w:hAnsi="Arial Narrow" w:cs="Tahoma"/>
                <w:b w:val="0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Przewodniczący KS Podkarpackiego ZPN</w:t>
            </w:r>
          </w:p>
          <w:p w:rsidR="00432A12" w:rsidRPr="00432A12" w:rsidRDefault="00432A12" w:rsidP="006E1485">
            <w:pPr>
              <w:pStyle w:val="Tytu"/>
              <w:rPr>
                <w:rFonts w:ascii="Arial Narrow" w:hAnsi="Arial Narrow" w:cs="Tahoma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 w:rsidRPr="00432A12">
              <w:rPr>
                <w:rFonts w:ascii="Arial Narrow" w:hAnsi="Arial Narrow" w:cs="Tahoma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Rafał Sawicki</w:t>
            </w:r>
          </w:p>
        </w:tc>
      </w:tr>
    </w:tbl>
    <w:p w:rsidR="008013A5" w:rsidRPr="001E341B" w:rsidRDefault="008013A5" w:rsidP="003A399A">
      <w:pPr>
        <w:pStyle w:val="Tytu"/>
        <w:jc w:val="left"/>
        <w:rPr>
          <w:rFonts w:ascii="Tahoma" w:hAnsi="Tahoma" w:cs="Tahoma"/>
          <w:i w:val="0"/>
          <w:iCs w:val="0"/>
          <w:sz w:val="32"/>
          <w:szCs w:val="32"/>
          <w:u w:val="none"/>
        </w:rPr>
      </w:pPr>
    </w:p>
    <w:sectPr w:rsidR="008013A5" w:rsidRPr="001E341B" w:rsidSect="003A399A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B0" w:rsidRDefault="00617EB0" w:rsidP="00897954">
      <w:r>
        <w:separator/>
      </w:r>
    </w:p>
  </w:endnote>
  <w:endnote w:type="continuationSeparator" w:id="1">
    <w:p w:rsidR="00617EB0" w:rsidRDefault="00617EB0" w:rsidP="0089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B0" w:rsidRDefault="00617EB0" w:rsidP="00897954">
      <w:r>
        <w:separator/>
      </w:r>
    </w:p>
  </w:footnote>
  <w:footnote w:type="continuationSeparator" w:id="1">
    <w:p w:rsidR="00617EB0" w:rsidRDefault="00617EB0" w:rsidP="00897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A1"/>
    <w:multiLevelType w:val="hybridMultilevel"/>
    <w:tmpl w:val="15C8EA5C"/>
    <w:lvl w:ilvl="0" w:tplc="60343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F23FC"/>
    <w:multiLevelType w:val="hybridMultilevel"/>
    <w:tmpl w:val="DFEE665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B47C7"/>
    <w:multiLevelType w:val="hybridMultilevel"/>
    <w:tmpl w:val="9CE6AB6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AE2"/>
    <w:multiLevelType w:val="hybridMultilevel"/>
    <w:tmpl w:val="ED1CFE22"/>
    <w:lvl w:ilvl="0" w:tplc="ED9E660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4">
    <w:nsid w:val="1AB41A48"/>
    <w:multiLevelType w:val="hybridMultilevel"/>
    <w:tmpl w:val="AD54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2E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62A44FB"/>
    <w:multiLevelType w:val="multilevel"/>
    <w:tmpl w:val="2312F6D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3A911B7E"/>
    <w:multiLevelType w:val="hybridMultilevel"/>
    <w:tmpl w:val="E88CE496"/>
    <w:lvl w:ilvl="0" w:tplc="0415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EBC0440"/>
    <w:multiLevelType w:val="hybridMultilevel"/>
    <w:tmpl w:val="A042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BA7DA9"/>
    <w:multiLevelType w:val="hybridMultilevel"/>
    <w:tmpl w:val="0728E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0AD5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A6400C"/>
    <w:multiLevelType w:val="hybridMultilevel"/>
    <w:tmpl w:val="B5A04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B810C4"/>
    <w:multiLevelType w:val="hybridMultilevel"/>
    <w:tmpl w:val="D0EEEFC0"/>
    <w:lvl w:ilvl="0" w:tplc="33A81B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D81059F"/>
    <w:multiLevelType w:val="hybridMultilevel"/>
    <w:tmpl w:val="7CE6E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37D35"/>
    <w:multiLevelType w:val="hybridMultilevel"/>
    <w:tmpl w:val="3B988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064386"/>
    <w:multiLevelType w:val="hybridMultilevel"/>
    <w:tmpl w:val="7D2EB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7B1FEE"/>
    <w:multiLevelType w:val="hybridMultilevel"/>
    <w:tmpl w:val="57606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0039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B5826"/>
    <w:multiLevelType w:val="hybridMultilevel"/>
    <w:tmpl w:val="1C00AB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71B87"/>
    <w:multiLevelType w:val="hybridMultilevel"/>
    <w:tmpl w:val="8D8A8B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21B8B"/>
    <w:multiLevelType w:val="hybridMultilevel"/>
    <w:tmpl w:val="C642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947AD"/>
    <w:multiLevelType w:val="hybridMultilevel"/>
    <w:tmpl w:val="04720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FC46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6B840415"/>
    <w:multiLevelType w:val="hybridMultilevel"/>
    <w:tmpl w:val="B2F28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444406"/>
    <w:multiLevelType w:val="hybridMultilevel"/>
    <w:tmpl w:val="9D7E9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160196"/>
    <w:multiLevelType w:val="hybridMultilevel"/>
    <w:tmpl w:val="FB56B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211DE3"/>
    <w:multiLevelType w:val="hybridMultilevel"/>
    <w:tmpl w:val="906282BC"/>
    <w:lvl w:ilvl="0" w:tplc="F70AD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294EA1"/>
    <w:multiLevelType w:val="hybridMultilevel"/>
    <w:tmpl w:val="924C0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C017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79AC15F9"/>
    <w:multiLevelType w:val="hybridMultilevel"/>
    <w:tmpl w:val="335005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291F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0"/>
  </w:num>
  <w:num w:numId="5">
    <w:abstractNumId w:val="22"/>
  </w:num>
  <w:num w:numId="6">
    <w:abstractNumId w:val="13"/>
  </w:num>
  <w:num w:numId="7">
    <w:abstractNumId w:val="25"/>
  </w:num>
  <w:num w:numId="8">
    <w:abstractNumId w:val="23"/>
  </w:num>
  <w:num w:numId="9">
    <w:abstractNumId w:val="24"/>
  </w:num>
  <w:num w:numId="10">
    <w:abstractNumId w:val="26"/>
  </w:num>
  <w:num w:numId="11">
    <w:abstractNumId w:val="14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2"/>
  </w:num>
  <w:num w:numId="17">
    <w:abstractNumId w:val="27"/>
  </w:num>
  <w:num w:numId="18">
    <w:abstractNumId w:val="5"/>
  </w:num>
  <w:num w:numId="19">
    <w:abstractNumId w:val="18"/>
  </w:num>
  <w:num w:numId="20">
    <w:abstractNumId w:val="29"/>
  </w:num>
  <w:num w:numId="21">
    <w:abstractNumId w:val="6"/>
  </w:num>
  <w:num w:numId="22">
    <w:abstractNumId w:val="21"/>
  </w:num>
  <w:num w:numId="23">
    <w:abstractNumId w:val="8"/>
  </w:num>
  <w:num w:numId="24">
    <w:abstractNumId w:val="11"/>
  </w:num>
  <w:num w:numId="25">
    <w:abstractNumId w:val="3"/>
  </w:num>
  <w:num w:numId="26">
    <w:abstractNumId w:val="17"/>
  </w:num>
  <w:num w:numId="27">
    <w:abstractNumId w:val="28"/>
  </w:num>
  <w:num w:numId="28">
    <w:abstractNumId w:val="19"/>
  </w:num>
  <w:num w:numId="29">
    <w:abstractNumId w:val="4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2CD9"/>
    <w:rsid w:val="000020CA"/>
    <w:rsid w:val="000037B6"/>
    <w:rsid w:val="00010F5C"/>
    <w:rsid w:val="000116D4"/>
    <w:rsid w:val="000143C0"/>
    <w:rsid w:val="00021B7F"/>
    <w:rsid w:val="000325EA"/>
    <w:rsid w:val="00043985"/>
    <w:rsid w:val="00051139"/>
    <w:rsid w:val="00051972"/>
    <w:rsid w:val="00053FD4"/>
    <w:rsid w:val="00060D2E"/>
    <w:rsid w:val="000667E8"/>
    <w:rsid w:val="00070401"/>
    <w:rsid w:val="000A4E05"/>
    <w:rsid w:val="000B0D9A"/>
    <w:rsid w:val="000B6AA6"/>
    <w:rsid w:val="000B6AF5"/>
    <w:rsid w:val="000B7C03"/>
    <w:rsid w:val="000E4055"/>
    <w:rsid w:val="000E4418"/>
    <w:rsid w:val="0010544B"/>
    <w:rsid w:val="00125397"/>
    <w:rsid w:val="00131DFE"/>
    <w:rsid w:val="00141174"/>
    <w:rsid w:val="00154432"/>
    <w:rsid w:val="00166C47"/>
    <w:rsid w:val="001734B5"/>
    <w:rsid w:val="001A1CD3"/>
    <w:rsid w:val="001A7730"/>
    <w:rsid w:val="001C360D"/>
    <w:rsid w:val="001E341B"/>
    <w:rsid w:val="001F2EFF"/>
    <w:rsid w:val="001F3297"/>
    <w:rsid w:val="002023D7"/>
    <w:rsid w:val="00214EB9"/>
    <w:rsid w:val="00241E62"/>
    <w:rsid w:val="00272186"/>
    <w:rsid w:val="00277678"/>
    <w:rsid w:val="002813AA"/>
    <w:rsid w:val="002915C0"/>
    <w:rsid w:val="00291D8C"/>
    <w:rsid w:val="002B017F"/>
    <w:rsid w:val="002C258E"/>
    <w:rsid w:val="002C5B63"/>
    <w:rsid w:val="002C6779"/>
    <w:rsid w:val="002D470D"/>
    <w:rsid w:val="002D7AA7"/>
    <w:rsid w:val="002E2789"/>
    <w:rsid w:val="002E3278"/>
    <w:rsid w:val="002F152F"/>
    <w:rsid w:val="002F471E"/>
    <w:rsid w:val="002F4BCF"/>
    <w:rsid w:val="002F4FEC"/>
    <w:rsid w:val="002F6C28"/>
    <w:rsid w:val="003118C7"/>
    <w:rsid w:val="003275EF"/>
    <w:rsid w:val="0035540E"/>
    <w:rsid w:val="0035712C"/>
    <w:rsid w:val="00365FC9"/>
    <w:rsid w:val="0039420F"/>
    <w:rsid w:val="003A23B3"/>
    <w:rsid w:val="003A399A"/>
    <w:rsid w:val="003D5792"/>
    <w:rsid w:val="003D7E61"/>
    <w:rsid w:val="003E1DC0"/>
    <w:rsid w:val="003F4372"/>
    <w:rsid w:val="004027C3"/>
    <w:rsid w:val="004110C4"/>
    <w:rsid w:val="00415EB2"/>
    <w:rsid w:val="00425697"/>
    <w:rsid w:val="0042586D"/>
    <w:rsid w:val="00432A12"/>
    <w:rsid w:val="0043427F"/>
    <w:rsid w:val="004379BA"/>
    <w:rsid w:val="00450578"/>
    <w:rsid w:val="00451D75"/>
    <w:rsid w:val="00456676"/>
    <w:rsid w:val="00462A89"/>
    <w:rsid w:val="0047196D"/>
    <w:rsid w:val="004800CF"/>
    <w:rsid w:val="00482F49"/>
    <w:rsid w:val="004876AD"/>
    <w:rsid w:val="00496CB8"/>
    <w:rsid w:val="004B3BDD"/>
    <w:rsid w:val="004C1B12"/>
    <w:rsid w:val="004D2918"/>
    <w:rsid w:val="004F117E"/>
    <w:rsid w:val="004F41AA"/>
    <w:rsid w:val="0051504E"/>
    <w:rsid w:val="00517EC2"/>
    <w:rsid w:val="00523C68"/>
    <w:rsid w:val="0052510E"/>
    <w:rsid w:val="00526695"/>
    <w:rsid w:val="005357B6"/>
    <w:rsid w:val="0055477B"/>
    <w:rsid w:val="005619D0"/>
    <w:rsid w:val="00566FAB"/>
    <w:rsid w:val="00574ACE"/>
    <w:rsid w:val="005808F8"/>
    <w:rsid w:val="00583A89"/>
    <w:rsid w:val="00590633"/>
    <w:rsid w:val="00591DAF"/>
    <w:rsid w:val="005979FC"/>
    <w:rsid w:val="005B1060"/>
    <w:rsid w:val="005B63B6"/>
    <w:rsid w:val="005D0A7E"/>
    <w:rsid w:val="005D6480"/>
    <w:rsid w:val="005D7DB6"/>
    <w:rsid w:val="005E2A3E"/>
    <w:rsid w:val="005E66DB"/>
    <w:rsid w:val="005F7C92"/>
    <w:rsid w:val="006022F3"/>
    <w:rsid w:val="00602D70"/>
    <w:rsid w:val="00603E39"/>
    <w:rsid w:val="00604461"/>
    <w:rsid w:val="006126ED"/>
    <w:rsid w:val="00617EB0"/>
    <w:rsid w:val="00635804"/>
    <w:rsid w:val="00637441"/>
    <w:rsid w:val="00637C3C"/>
    <w:rsid w:val="00680291"/>
    <w:rsid w:val="006913A6"/>
    <w:rsid w:val="00694E66"/>
    <w:rsid w:val="006A79AC"/>
    <w:rsid w:val="006B1CD7"/>
    <w:rsid w:val="006B3EA2"/>
    <w:rsid w:val="006C6191"/>
    <w:rsid w:val="006C731D"/>
    <w:rsid w:val="006D7AF9"/>
    <w:rsid w:val="006E1485"/>
    <w:rsid w:val="006E1B7F"/>
    <w:rsid w:val="006E4369"/>
    <w:rsid w:val="006E7FF7"/>
    <w:rsid w:val="00702C78"/>
    <w:rsid w:val="00705B4A"/>
    <w:rsid w:val="0071620D"/>
    <w:rsid w:val="00723059"/>
    <w:rsid w:val="0073072B"/>
    <w:rsid w:val="007331F0"/>
    <w:rsid w:val="0073343A"/>
    <w:rsid w:val="00734B02"/>
    <w:rsid w:val="00742F79"/>
    <w:rsid w:val="007600E0"/>
    <w:rsid w:val="00763386"/>
    <w:rsid w:val="00770AD1"/>
    <w:rsid w:val="00786D35"/>
    <w:rsid w:val="00790EDC"/>
    <w:rsid w:val="00796F81"/>
    <w:rsid w:val="007A34AF"/>
    <w:rsid w:val="007B5498"/>
    <w:rsid w:val="007B7E88"/>
    <w:rsid w:val="007C4925"/>
    <w:rsid w:val="007E70A8"/>
    <w:rsid w:val="007F2FA6"/>
    <w:rsid w:val="008013A5"/>
    <w:rsid w:val="00801824"/>
    <w:rsid w:val="00805301"/>
    <w:rsid w:val="008156E4"/>
    <w:rsid w:val="00830230"/>
    <w:rsid w:val="00830D6B"/>
    <w:rsid w:val="00834BA2"/>
    <w:rsid w:val="008408FE"/>
    <w:rsid w:val="00851881"/>
    <w:rsid w:val="00857535"/>
    <w:rsid w:val="008733BE"/>
    <w:rsid w:val="0087643B"/>
    <w:rsid w:val="00887C89"/>
    <w:rsid w:val="008972BB"/>
    <w:rsid w:val="00897954"/>
    <w:rsid w:val="008A0007"/>
    <w:rsid w:val="008A40A6"/>
    <w:rsid w:val="008B6ED6"/>
    <w:rsid w:val="008B71DB"/>
    <w:rsid w:val="008C3154"/>
    <w:rsid w:val="008C4C4A"/>
    <w:rsid w:val="008C683B"/>
    <w:rsid w:val="008D6C27"/>
    <w:rsid w:val="008E2583"/>
    <w:rsid w:val="008E5470"/>
    <w:rsid w:val="008F5B89"/>
    <w:rsid w:val="009033FF"/>
    <w:rsid w:val="00933B9E"/>
    <w:rsid w:val="00936F6C"/>
    <w:rsid w:val="00940E83"/>
    <w:rsid w:val="0095448E"/>
    <w:rsid w:val="00965779"/>
    <w:rsid w:val="00995796"/>
    <w:rsid w:val="009B07A9"/>
    <w:rsid w:val="009B63E7"/>
    <w:rsid w:val="009C0F08"/>
    <w:rsid w:val="009D71A5"/>
    <w:rsid w:val="009E4C33"/>
    <w:rsid w:val="00A02322"/>
    <w:rsid w:val="00A05AFB"/>
    <w:rsid w:val="00A06052"/>
    <w:rsid w:val="00A41646"/>
    <w:rsid w:val="00A4385F"/>
    <w:rsid w:val="00A45EA3"/>
    <w:rsid w:val="00A550F0"/>
    <w:rsid w:val="00A615BF"/>
    <w:rsid w:val="00A61F0B"/>
    <w:rsid w:val="00A65A61"/>
    <w:rsid w:val="00A675D9"/>
    <w:rsid w:val="00A726B7"/>
    <w:rsid w:val="00A73C30"/>
    <w:rsid w:val="00A801C1"/>
    <w:rsid w:val="00A9763F"/>
    <w:rsid w:val="00A97E05"/>
    <w:rsid w:val="00AA151B"/>
    <w:rsid w:val="00AC3EF7"/>
    <w:rsid w:val="00AE2123"/>
    <w:rsid w:val="00AE548A"/>
    <w:rsid w:val="00AE7631"/>
    <w:rsid w:val="00AF08BC"/>
    <w:rsid w:val="00AF2E1E"/>
    <w:rsid w:val="00B068C8"/>
    <w:rsid w:val="00B107DE"/>
    <w:rsid w:val="00B17B64"/>
    <w:rsid w:val="00B33BE9"/>
    <w:rsid w:val="00B34458"/>
    <w:rsid w:val="00B400B3"/>
    <w:rsid w:val="00B41132"/>
    <w:rsid w:val="00B46F02"/>
    <w:rsid w:val="00B84583"/>
    <w:rsid w:val="00B85C2B"/>
    <w:rsid w:val="00B9162B"/>
    <w:rsid w:val="00B92320"/>
    <w:rsid w:val="00BA145B"/>
    <w:rsid w:val="00BC79D1"/>
    <w:rsid w:val="00BC7B90"/>
    <w:rsid w:val="00BE328F"/>
    <w:rsid w:val="00BF2C74"/>
    <w:rsid w:val="00BF451B"/>
    <w:rsid w:val="00C00BCF"/>
    <w:rsid w:val="00C00DCB"/>
    <w:rsid w:val="00C060C0"/>
    <w:rsid w:val="00C21983"/>
    <w:rsid w:val="00C2441B"/>
    <w:rsid w:val="00C25189"/>
    <w:rsid w:val="00C3115D"/>
    <w:rsid w:val="00C31F7C"/>
    <w:rsid w:val="00C4265B"/>
    <w:rsid w:val="00C53E94"/>
    <w:rsid w:val="00C54766"/>
    <w:rsid w:val="00C64873"/>
    <w:rsid w:val="00C67471"/>
    <w:rsid w:val="00C80723"/>
    <w:rsid w:val="00C85D2C"/>
    <w:rsid w:val="00C86A85"/>
    <w:rsid w:val="00C95294"/>
    <w:rsid w:val="00CA06E6"/>
    <w:rsid w:val="00CA2E8E"/>
    <w:rsid w:val="00CA56C7"/>
    <w:rsid w:val="00CB4310"/>
    <w:rsid w:val="00CC2F3B"/>
    <w:rsid w:val="00CF2ED0"/>
    <w:rsid w:val="00D001C9"/>
    <w:rsid w:val="00D02035"/>
    <w:rsid w:val="00D0509A"/>
    <w:rsid w:val="00D13A0C"/>
    <w:rsid w:val="00D22467"/>
    <w:rsid w:val="00D32E2C"/>
    <w:rsid w:val="00D33B9C"/>
    <w:rsid w:val="00D46953"/>
    <w:rsid w:val="00D80FD3"/>
    <w:rsid w:val="00D93E50"/>
    <w:rsid w:val="00D944D1"/>
    <w:rsid w:val="00D976F6"/>
    <w:rsid w:val="00DA28F4"/>
    <w:rsid w:val="00DB0EFB"/>
    <w:rsid w:val="00DB6C7A"/>
    <w:rsid w:val="00DC78C7"/>
    <w:rsid w:val="00DD043E"/>
    <w:rsid w:val="00DE7F58"/>
    <w:rsid w:val="00E01968"/>
    <w:rsid w:val="00E07729"/>
    <w:rsid w:val="00E20129"/>
    <w:rsid w:val="00E2705C"/>
    <w:rsid w:val="00E35856"/>
    <w:rsid w:val="00E553CD"/>
    <w:rsid w:val="00E970F2"/>
    <w:rsid w:val="00EA2B8D"/>
    <w:rsid w:val="00EA2DBF"/>
    <w:rsid w:val="00EB5B2E"/>
    <w:rsid w:val="00EC477D"/>
    <w:rsid w:val="00EE5E5D"/>
    <w:rsid w:val="00F12289"/>
    <w:rsid w:val="00F12F1F"/>
    <w:rsid w:val="00F20495"/>
    <w:rsid w:val="00F204F8"/>
    <w:rsid w:val="00F25C54"/>
    <w:rsid w:val="00F402E3"/>
    <w:rsid w:val="00F43227"/>
    <w:rsid w:val="00F4467E"/>
    <w:rsid w:val="00F50424"/>
    <w:rsid w:val="00F57B6C"/>
    <w:rsid w:val="00F57CD3"/>
    <w:rsid w:val="00F77A29"/>
    <w:rsid w:val="00F809CD"/>
    <w:rsid w:val="00F82CD9"/>
    <w:rsid w:val="00F86CA8"/>
    <w:rsid w:val="00F87B8E"/>
    <w:rsid w:val="00F91EBA"/>
    <w:rsid w:val="00F951E1"/>
    <w:rsid w:val="00FA4151"/>
    <w:rsid w:val="00FA66FC"/>
    <w:rsid w:val="00FB42CC"/>
    <w:rsid w:val="00FC7DC7"/>
    <w:rsid w:val="00FD26C2"/>
    <w:rsid w:val="00FE5CDB"/>
    <w:rsid w:val="00FF17AB"/>
    <w:rsid w:val="00FF4E66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113" w:right="113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Tahoma" w:hAnsi="Tahoma" w:cs="Tahoma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cs="Times New Roman"/>
      <w:b/>
      <w:bCs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i/>
      <w:iCs/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Cambr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D7D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7D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7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95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97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9795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544B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sid w:val="00C6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lowcy.com/wp-content/uploads/2010/07/podkarpacki-zpn.jpg" TargetMode="External"/><Relationship Id="rId13" Type="http://schemas.openxmlformats.org/officeDocument/2006/relationships/hyperlink" Target="mailto:sedzia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krosn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giela.kskrosno@poczta.f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%22kantor%20pawe%C5%82%22%20%3Cspajkiksw@o2.pl%3E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sawickirafaltb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1767</Characters>
  <Application>Microsoft Office Word</Application>
  <DocSecurity>0</DocSecurity>
  <Lines>14</Lines>
  <Paragraphs>4</Paragraphs>
  <ScaleCrop>false</ScaleCrop>
  <Company>Tarnobrzeg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Owczarek</dc:creator>
  <cp:lastModifiedBy>ZSP 3</cp:lastModifiedBy>
  <cp:revision>2</cp:revision>
  <cp:lastPrinted>2013-01-09T10:24:00Z</cp:lastPrinted>
  <dcterms:created xsi:type="dcterms:W3CDTF">2014-11-25T11:12:00Z</dcterms:created>
  <dcterms:modified xsi:type="dcterms:W3CDTF">2014-11-25T11:12:00Z</dcterms:modified>
</cp:coreProperties>
</file>